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91A5" w14:textId="77777777" w:rsidR="00BF0A1B" w:rsidRPr="00BF0A1B" w:rsidRDefault="00BF0A1B" w:rsidP="007D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137305E" w14:textId="77777777" w:rsidR="00BF0A1B" w:rsidRPr="007D512D" w:rsidRDefault="00BF0A1B" w:rsidP="007D512D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b/>
          <w:bCs/>
          <w:color w:val="000000"/>
          <w:lang w:eastAsia="nl-NL"/>
        </w:rPr>
        <w:t>Notulen klankbordgroep Sint-Janscollege 21-6-2022</w:t>
      </w:r>
    </w:p>
    <w:p w14:paraId="6D4786A6" w14:textId="77777777" w:rsidR="00BF0A1B" w:rsidRPr="007D512D" w:rsidRDefault="00BF0A1B" w:rsidP="007D512D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</w:p>
    <w:p w14:paraId="6C057BEC" w14:textId="77777777" w:rsidR="00BF0A1B" w:rsidRPr="007D512D" w:rsidRDefault="00BF0A1B" w:rsidP="007D512D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color w:val="000000"/>
          <w:lang w:eastAsia="nl-NL"/>
        </w:rPr>
        <w:t>Voorzitter: Diana van Kan</w:t>
      </w:r>
    </w:p>
    <w:p w14:paraId="2970030C" w14:textId="77777777" w:rsidR="00BF0A1B" w:rsidRPr="007D512D" w:rsidRDefault="00BF0A1B" w:rsidP="007D512D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color w:val="000000"/>
          <w:lang w:eastAsia="nl-NL"/>
        </w:rPr>
        <w:t>Notulist: Saskia Wich</w:t>
      </w:r>
    </w:p>
    <w:p w14:paraId="4931B601" w14:textId="77777777" w:rsidR="00BF0A1B" w:rsidRPr="007D512D" w:rsidRDefault="00BF0A1B" w:rsidP="007D512D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</w:p>
    <w:p w14:paraId="13202B9E" w14:textId="77777777" w:rsidR="00BF0A1B" w:rsidRPr="007D512D" w:rsidRDefault="00BF0A1B" w:rsidP="007D512D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color w:val="000000"/>
          <w:lang w:eastAsia="nl-NL"/>
        </w:rPr>
        <w:t>Aanwezig:</w:t>
      </w:r>
    </w:p>
    <w:p w14:paraId="54360B6A" w14:textId="77777777" w:rsidR="00BF0A1B" w:rsidRPr="007D512D" w:rsidRDefault="00BF0A1B" w:rsidP="007D512D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color w:val="000000"/>
          <w:lang w:eastAsia="nl-NL"/>
        </w:rPr>
        <w:t>Yvo Heijnen, Diana van Kan, Monique Mertens, Nicole Snackers-Ploemen, Marie José Koppe, Robert Jan Pouw, Feikje Sonneveld. Saskia Wich, Ilona Bok</w:t>
      </w:r>
    </w:p>
    <w:p w14:paraId="3860B222" w14:textId="77777777" w:rsidR="00BF0A1B" w:rsidRPr="007D512D" w:rsidRDefault="00BF0A1B" w:rsidP="007D512D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color w:val="000000"/>
          <w:lang w:eastAsia="nl-NL"/>
        </w:rPr>
        <w:t xml:space="preserve">Afgemeld: </w:t>
      </w:r>
    </w:p>
    <w:p w14:paraId="709E86E9" w14:textId="77777777" w:rsidR="00BF0A1B" w:rsidRPr="007D512D" w:rsidRDefault="00BF0A1B" w:rsidP="007D512D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color w:val="000000"/>
          <w:lang w:eastAsia="nl-NL"/>
        </w:rPr>
        <w:t>Hayat Chafik, Jacques Giesbertz (definitief)</w:t>
      </w:r>
    </w:p>
    <w:p w14:paraId="031EE38D" w14:textId="77777777" w:rsidR="00BF0A1B" w:rsidRPr="007D512D" w:rsidRDefault="00BF0A1B" w:rsidP="007D512D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</w:p>
    <w:p w14:paraId="530C56B6" w14:textId="77777777" w:rsidR="00BF0A1B" w:rsidRPr="007D512D" w:rsidRDefault="00BF0A1B" w:rsidP="007D51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b/>
          <w:bCs/>
          <w:lang w:eastAsia="nl-NL"/>
        </w:rPr>
        <w:t>Opening</w:t>
      </w:r>
    </w:p>
    <w:p w14:paraId="6A5B0858" w14:textId="03AB2EAE" w:rsidR="00BF0A1B" w:rsidRPr="007D512D" w:rsidRDefault="00BF0A1B" w:rsidP="007D512D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>Diana opent de vergadering</w:t>
      </w:r>
    </w:p>
    <w:p w14:paraId="415C1433" w14:textId="77777777" w:rsidR="00BF0A1B" w:rsidRPr="007D512D" w:rsidRDefault="00BF0A1B" w:rsidP="007D51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b/>
          <w:bCs/>
          <w:lang w:eastAsia="nl-NL"/>
        </w:rPr>
        <w:t>Notulen vorige bijeenkomst 15-2-2022</w:t>
      </w:r>
    </w:p>
    <w:p w14:paraId="047FC884" w14:textId="77777777" w:rsidR="00BF0A1B" w:rsidRPr="007D512D" w:rsidRDefault="00BF0A1B" w:rsidP="007D512D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>Notulen worden zonder wijzigingen of aanvullingen geaccordeerd.</w:t>
      </w:r>
    </w:p>
    <w:p w14:paraId="353C1737" w14:textId="77777777" w:rsidR="00BF0A1B" w:rsidRPr="007D512D" w:rsidRDefault="00BF0A1B" w:rsidP="007D51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b/>
          <w:bCs/>
          <w:lang w:eastAsia="nl-NL"/>
        </w:rPr>
        <w:t>- Noodoplossing ijzeren trap geven de kinderen aan gevaarlijk te zijn als deze nat is</w:t>
      </w:r>
    </w:p>
    <w:p w14:paraId="66712810" w14:textId="2E7661CE" w:rsidR="00BF0A1B" w:rsidRPr="007D512D" w:rsidRDefault="00BF0A1B" w:rsidP="007D512D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color w:val="000000"/>
          <w:lang w:eastAsia="nl-NL"/>
        </w:rPr>
        <w:t>Yvo heeft dit punt al vóór de vergadering opgepakt. Zou zonde zijn om daar weken mee te wachten. Blijkt te berusten op een miscommunicatie t.a.v. de matten/het grind. Het bouwbedrijf was niet op de hoogte van het intensieve gebruikt van de trap; wordt aangepast.</w:t>
      </w:r>
    </w:p>
    <w:p w14:paraId="1E1ACBB3" w14:textId="77777777" w:rsidR="00BF0A1B" w:rsidRPr="007D512D" w:rsidRDefault="00BF0A1B" w:rsidP="007D512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b/>
          <w:bCs/>
          <w:color w:val="000000"/>
          <w:lang w:eastAsia="nl-NL"/>
        </w:rPr>
        <w:t>- Loopafstand door verbouwing groter; op tijd zijn in de les is niet altijd haalbaar</w:t>
      </w:r>
    </w:p>
    <w:p w14:paraId="05055C5C" w14:textId="77777777" w:rsidR="00BF0A1B" w:rsidRPr="007D512D" w:rsidRDefault="00BF0A1B" w:rsidP="007D512D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color w:val="000000"/>
          <w:lang w:eastAsia="nl-NL"/>
        </w:rPr>
        <w:t>De loopafstand is een feit en alleen deze en komende week. Daarna normaliseert deze situatie weer.</w:t>
      </w:r>
    </w:p>
    <w:p w14:paraId="39B4F017" w14:textId="77777777" w:rsidR="00BF0A1B" w:rsidRPr="007D512D" w:rsidRDefault="00BF0A1B" w:rsidP="007D512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b/>
          <w:bCs/>
          <w:color w:val="000000"/>
          <w:lang w:eastAsia="nl-NL"/>
        </w:rPr>
        <w:t>- Begin derde trimester totaal geen toetsen en opeens ontzettend veel</w:t>
      </w:r>
    </w:p>
    <w:p w14:paraId="6D6B84CF" w14:textId="77777777" w:rsidR="00BF0A1B" w:rsidRPr="007D512D" w:rsidRDefault="00BF0A1B" w:rsidP="007D512D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color w:val="000000"/>
          <w:lang w:eastAsia="nl-NL"/>
        </w:rPr>
        <w:t>Dit blijft een bekend (vervelend) gegeven. Veel extra (inhaal)activiteiten, veel extra opdrachten. Punt van aandacht voor planning vanuit beide kanten.</w:t>
      </w:r>
    </w:p>
    <w:p w14:paraId="50D2ECF6" w14:textId="77777777" w:rsidR="00BF0A1B" w:rsidRPr="007D512D" w:rsidRDefault="00BF0A1B" w:rsidP="007D512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b/>
          <w:bCs/>
          <w:lang w:eastAsia="nl-NL"/>
        </w:rPr>
        <w:t>Is er al iets (meer) bekend over eventuele meerdaagse buitenlandse reis voor leerlingen die nu in Vwo 5 zitten en komend jaar examen jaar. De vorige keer waren de SE weken nog niet bekend?</w:t>
      </w:r>
    </w:p>
    <w:p w14:paraId="46D98BA2" w14:textId="77777777" w:rsidR="00BF0A1B" w:rsidRPr="007D512D" w:rsidRDefault="00BF0A1B" w:rsidP="007D512D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color w:val="000000"/>
          <w:lang w:eastAsia="nl-NL"/>
        </w:rPr>
        <w:t>Ja, aanbestedingsbrief gaat deze of volgende week uit. Brief volgt komende week vrijdag, 2 dagen Parijs in weekend van 29-30 september.</w:t>
      </w:r>
    </w:p>
    <w:p w14:paraId="22CE9FC5" w14:textId="77777777" w:rsidR="00BF0A1B" w:rsidRPr="007D512D" w:rsidRDefault="00BF0A1B" w:rsidP="007D512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b/>
          <w:bCs/>
          <w:lang w:eastAsia="nl-NL"/>
        </w:rPr>
        <w:t>Aangepaste bevorderingsnormering ivm achterstanden?</w:t>
      </w:r>
    </w:p>
    <w:p w14:paraId="6BD3FAD7" w14:textId="77777777" w:rsidR="00BF0A1B" w:rsidRPr="007D512D" w:rsidRDefault="00BF0A1B" w:rsidP="007D512D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color w:val="000000"/>
          <w:lang w:eastAsia="nl-NL"/>
        </w:rPr>
        <w:t xml:space="preserve">Voorstel ligt bij MR. Waarschijnlijk bevorderingsnormen vergelijkbaar met vorig jaar, 'bespreekzone' opgerekt. </w:t>
      </w:r>
    </w:p>
    <w:p w14:paraId="3E4B05BD" w14:textId="77777777" w:rsidR="00BF0A1B" w:rsidRPr="007D512D" w:rsidRDefault="00BF0A1B" w:rsidP="007D5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b/>
          <w:bCs/>
          <w:lang w:eastAsia="nl-NL"/>
        </w:rPr>
        <w:t>Zitgelegenheid binnen en buiten tijdens pauzes etc</w:t>
      </w:r>
      <w:r w:rsidRPr="007D512D">
        <w:rPr>
          <w:rFonts w:ascii="Arial" w:eastAsia="Times New Roman" w:hAnsi="Arial" w:cs="Arial"/>
          <w:lang w:eastAsia="nl-NL"/>
        </w:rPr>
        <w:t>.</w:t>
      </w:r>
    </w:p>
    <w:p w14:paraId="1A8B7C51" w14:textId="0E92E57E" w:rsidR="00BF0A1B" w:rsidRPr="007D512D" w:rsidRDefault="00BF0A1B" w:rsidP="007D512D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>Deze zal toenemen na de opening van het eerste nieuwbouwgedeelte, op 01.07.2022. Daarnaast tent geplaatst op de parkeerplaats zodat daar overdekt gepauzeerd kan worden.</w:t>
      </w:r>
    </w:p>
    <w:p w14:paraId="742CDE8E" w14:textId="77777777" w:rsidR="00BF0A1B" w:rsidRPr="007D512D" w:rsidRDefault="00BF0A1B" w:rsidP="007D512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b/>
          <w:bCs/>
          <w:lang w:eastAsia="nl-NL"/>
        </w:rPr>
        <w:t>Bij vwt worden extra leermiddelen beschikbaar gesteld, die eigenlijk ook voor de gewone les nodig zijn (brugklas, geschiedenis: handige samenvatting. Wel voor VWT-leerlingen, niet voor gewone les). VWT niet altijd toegespitst op stof TTO-leerlingen</w:t>
      </w:r>
    </w:p>
    <w:p w14:paraId="01FC4197" w14:textId="592A89B9" w:rsidR="00BF0A1B" w:rsidRPr="007D512D" w:rsidRDefault="00BF0A1B" w:rsidP="007D512D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>Kenmerk van verdiepende lessen is extra leermateriaal. Wanneer we deze materialen meegegeven komen er bij VWT aansluitend nieuwe verdiepende middelen, waardoor er altijd een verschil zal zijn.</w:t>
      </w:r>
    </w:p>
    <w:p w14:paraId="456CF66D" w14:textId="77777777" w:rsidR="00BF0A1B" w:rsidRPr="007D512D" w:rsidRDefault="00BF0A1B" w:rsidP="007D512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b/>
          <w:bCs/>
          <w:lang w:eastAsia="nl-NL"/>
        </w:rPr>
        <w:t>Inbreng Yvo</w:t>
      </w:r>
    </w:p>
    <w:p w14:paraId="48A9012E" w14:textId="4FF2671B" w:rsidR="00BF0A1B" w:rsidRPr="007D512D" w:rsidRDefault="00BF0A1B" w:rsidP="007D512D">
      <w:pPr>
        <w:spacing w:after="0" w:line="240" w:lineRule="auto"/>
        <w:ind w:left="708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 xml:space="preserve">Nieuwbouw vordert volgens plan, opening bouwdeel 1 (waarvan nu nog veel overlast) volgt op 1 juli. Vanaf 4 juli (blauwe zone) worden lessen gestart in de nieuwbouw en zullen vleugel C en B afgebroken gaan worden. Indien alles volgens plan blijft lopen, is in juni 2023 alles klaar. Voor schoolexamens wordt waar nodig gezocht naar alternatieve </w:t>
      </w:r>
      <w:proofErr w:type="spellStart"/>
      <w:r w:rsidRPr="007D512D">
        <w:rPr>
          <w:rFonts w:ascii="Arial" w:eastAsia="Times New Roman" w:hAnsi="Arial" w:cs="Arial"/>
          <w:lang w:eastAsia="nl-NL"/>
        </w:rPr>
        <w:t>lokaties</w:t>
      </w:r>
      <w:proofErr w:type="spellEnd"/>
      <w:r w:rsidRPr="007D512D">
        <w:rPr>
          <w:rFonts w:ascii="Arial" w:eastAsia="Times New Roman" w:hAnsi="Arial" w:cs="Arial"/>
          <w:lang w:eastAsia="nl-NL"/>
        </w:rPr>
        <w:t xml:space="preserve"> (Kasteel Hoensbroek, Corneliushuis).</w:t>
      </w:r>
    </w:p>
    <w:p w14:paraId="169F205A" w14:textId="77777777" w:rsidR="00BF0A1B" w:rsidRPr="007D512D" w:rsidRDefault="00BF0A1B" w:rsidP="007D512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b/>
          <w:bCs/>
          <w:lang w:eastAsia="nl-NL"/>
        </w:rPr>
        <w:t>Wvttk</w:t>
      </w:r>
    </w:p>
    <w:p w14:paraId="71A8C800" w14:textId="77777777" w:rsidR="00BF0A1B" w:rsidRPr="007D512D" w:rsidRDefault="00BF0A1B" w:rsidP="007D512D">
      <w:pPr>
        <w:spacing w:after="0" w:line="240" w:lineRule="auto"/>
        <w:ind w:firstLine="708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 xml:space="preserve">Nicole: </w:t>
      </w:r>
    </w:p>
    <w:p w14:paraId="730DA7C0" w14:textId="77777777" w:rsidR="00BF0A1B" w:rsidRPr="007D512D" w:rsidRDefault="00BF0A1B" w:rsidP="007D512D">
      <w:pPr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lastRenderedPageBreak/>
        <w:t>Bepaalde zaken blijven over de jaren terugkomen, bijvoorbeeld het (gebrek aan) overzicht van/in de verschillende apps die gebruikt worden voor het verspreiden van leerstof, of het al dan niet voldoen van bepaalde leermethodes.</w:t>
      </w:r>
    </w:p>
    <w:p w14:paraId="2DE4664E" w14:textId="538E4076" w:rsidR="00BF0A1B" w:rsidRPr="007D512D" w:rsidRDefault="00BF0A1B" w:rsidP="007D512D">
      <w:pPr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>Een groepje leerlingen heeft als profielwerkstuk een app ontwikkeld waarin deze apps samengevoegd worden, deze komt tzt beschikbaar via de app-store</w:t>
      </w:r>
    </w:p>
    <w:p w14:paraId="2E358D3D" w14:textId="77777777" w:rsidR="00BF0A1B" w:rsidRPr="007D512D" w:rsidRDefault="00BF0A1B" w:rsidP="007D512D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>Diana:</w:t>
      </w:r>
    </w:p>
    <w:p w14:paraId="57781AE6" w14:textId="77777777" w:rsidR="00BF0A1B" w:rsidRPr="007D512D" w:rsidRDefault="00BF0A1B" w:rsidP="007D512D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 xml:space="preserve">Zijn er vaste afspraken over het afsluiten van het schooljaar door de mentor met de klas? Niet in alle klassen lijkt er iets georganiseerd te worden. </w:t>
      </w:r>
    </w:p>
    <w:p w14:paraId="35ACDD2C" w14:textId="77777777" w:rsidR="00BF0A1B" w:rsidRPr="007D512D" w:rsidRDefault="00BF0A1B" w:rsidP="007D512D">
      <w:pPr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>Hiervoor is 5 euro pp beschikbaar, maar moet door mentor georganiseerd worden naar eigen inzicht.</w:t>
      </w:r>
    </w:p>
    <w:p w14:paraId="43AD9EE0" w14:textId="77777777" w:rsidR="00BF0A1B" w:rsidRPr="007D512D" w:rsidRDefault="00BF0A1B" w:rsidP="007D512D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>Opdrachten worden soms gescoord als voldaan/niet voldaan i.p.v. beoordeeld met een cijfer; beoordeling met een cijfer kan extra motiveren/mogelijkheid geven het gemiddeld van een vak op te halen.</w:t>
      </w:r>
    </w:p>
    <w:p w14:paraId="76B4D28F" w14:textId="77777777" w:rsidR="00BF0A1B" w:rsidRPr="007D512D" w:rsidRDefault="00BF0A1B" w:rsidP="007D512D">
      <w:pPr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>in examenprogramma is dit zo vastgelegd (alleen beoordelen middels voldaan/niet voldaan), in andere jaren is dit een keuze (van de leraar)</w:t>
      </w:r>
    </w:p>
    <w:p w14:paraId="11FEBA54" w14:textId="77777777" w:rsidR="00BF0A1B" w:rsidRPr="007D512D" w:rsidRDefault="00BF0A1B" w:rsidP="007D512D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>PTA-programma's bekend?</w:t>
      </w:r>
    </w:p>
    <w:p w14:paraId="2ADAED53" w14:textId="6DC4B591" w:rsidR="00BF0A1B" w:rsidRPr="007D512D" w:rsidRDefault="00BF0A1B" w:rsidP="007D512D">
      <w:pPr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>In te zien via de website</w:t>
      </w:r>
    </w:p>
    <w:p w14:paraId="2BCF6265" w14:textId="3E9F3308" w:rsidR="00BF0A1B" w:rsidRPr="00832640" w:rsidRDefault="00BF0A1B" w:rsidP="00832640">
      <w:pPr>
        <w:pStyle w:val="Lijstaline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832640">
        <w:rPr>
          <w:rFonts w:ascii="Arial" w:eastAsia="Times New Roman" w:hAnsi="Arial" w:cs="Arial"/>
          <w:b/>
          <w:bCs/>
          <w:lang w:eastAsia="nl-NL"/>
        </w:rPr>
        <w:t>Werven nieuwe leden</w:t>
      </w:r>
    </w:p>
    <w:p w14:paraId="370D7D2E" w14:textId="26F5F43E" w:rsidR="00BF0A1B" w:rsidRPr="007D512D" w:rsidRDefault="00BF0A1B" w:rsidP="007D512D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>In september zal er in communicatie naar ouders van de nieuwe brugklasleerlingen ook aandacht zijn voor de klankbordgroep en kunnen geïnteresseerden zich aanmelden.</w:t>
      </w:r>
    </w:p>
    <w:p w14:paraId="1B8818F1" w14:textId="77777777" w:rsidR="00BF0A1B" w:rsidRPr="007D512D" w:rsidRDefault="00BF0A1B" w:rsidP="007D512D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b/>
          <w:bCs/>
          <w:lang w:eastAsia="nl-NL"/>
        </w:rPr>
        <w:t>Nieuwe datum</w:t>
      </w:r>
    </w:p>
    <w:p w14:paraId="3C7F0AE7" w14:textId="44A7C43E" w:rsidR="00BF0A1B" w:rsidRPr="007D512D" w:rsidRDefault="00BF0A1B" w:rsidP="007D512D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 xml:space="preserve">De datum voor de volgende vergadering wordt vastgesteld op </w:t>
      </w:r>
      <w:r w:rsidRPr="007D512D">
        <w:rPr>
          <w:rFonts w:ascii="Arial" w:eastAsia="Times New Roman" w:hAnsi="Arial" w:cs="Arial"/>
          <w:u w:val="single"/>
          <w:lang w:eastAsia="nl-NL"/>
        </w:rPr>
        <w:t>woensdag 12 oktober 2022</w:t>
      </w:r>
      <w:r w:rsidRPr="007D512D">
        <w:rPr>
          <w:rFonts w:ascii="Arial" w:eastAsia="Times New Roman" w:hAnsi="Arial" w:cs="Arial"/>
          <w:lang w:eastAsia="nl-NL"/>
        </w:rPr>
        <w:t>.</w:t>
      </w:r>
    </w:p>
    <w:p w14:paraId="70D211D0" w14:textId="77777777" w:rsidR="00BF0A1B" w:rsidRPr="007D512D" w:rsidRDefault="00BF0A1B" w:rsidP="007D512D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b/>
          <w:bCs/>
          <w:lang w:eastAsia="nl-NL"/>
        </w:rPr>
        <w:t>Rondvraag &amp; afsluiting </w:t>
      </w:r>
    </w:p>
    <w:p w14:paraId="460246DB" w14:textId="77777777" w:rsidR="00BF0A1B" w:rsidRPr="007D512D" w:rsidRDefault="00BF0A1B" w:rsidP="007D512D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lang w:eastAsia="nl-NL"/>
        </w:rPr>
        <w:t>Rondvraag: zie wvttk, punt 9.</w:t>
      </w:r>
    </w:p>
    <w:p w14:paraId="606527C8" w14:textId="77777777" w:rsidR="00BF0A1B" w:rsidRPr="007D512D" w:rsidRDefault="00BF0A1B" w:rsidP="007D512D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</w:p>
    <w:p w14:paraId="23B416E6" w14:textId="77777777" w:rsidR="00BF0A1B" w:rsidRPr="007D512D" w:rsidRDefault="00BF0A1B" w:rsidP="007D512D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  <w:r w:rsidRPr="007D512D">
        <w:rPr>
          <w:rFonts w:ascii="Arial" w:eastAsia="Times New Roman" w:hAnsi="Arial" w:cs="Arial"/>
          <w:color w:val="000000"/>
          <w:lang w:eastAsia="nl-NL"/>
        </w:rPr>
        <w:t>Diana sluit de vergadering.</w:t>
      </w:r>
    </w:p>
    <w:p w14:paraId="359CDD32" w14:textId="77777777" w:rsidR="00C66FE8" w:rsidRPr="007D512D" w:rsidRDefault="00C66FE8" w:rsidP="007D512D">
      <w:pPr>
        <w:spacing w:after="0"/>
        <w:rPr>
          <w:rFonts w:ascii="Arial" w:hAnsi="Arial" w:cs="Arial"/>
        </w:rPr>
      </w:pPr>
    </w:p>
    <w:sectPr w:rsidR="00C66FE8" w:rsidRPr="007D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4DA8"/>
    <w:multiLevelType w:val="multilevel"/>
    <w:tmpl w:val="F27E71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16DB4"/>
    <w:multiLevelType w:val="multilevel"/>
    <w:tmpl w:val="DEE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92D37"/>
    <w:multiLevelType w:val="multilevel"/>
    <w:tmpl w:val="9BAEC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C1AD2"/>
    <w:multiLevelType w:val="multilevel"/>
    <w:tmpl w:val="28AA6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7397D"/>
    <w:multiLevelType w:val="multilevel"/>
    <w:tmpl w:val="53E863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22A02"/>
    <w:multiLevelType w:val="multilevel"/>
    <w:tmpl w:val="8B98B0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150791"/>
    <w:multiLevelType w:val="multilevel"/>
    <w:tmpl w:val="07CC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85B3A"/>
    <w:multiLevelType w:val="multilevel"/>
    <w:tmpl w:val="3834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51EE1"/>
    <w:multiLevelType w:val="multilevel"/>
    <w:tmpl w:val="B4025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E489D"/>
    <w:multiLevelType w:val="multilevel"/>
    <w:tmpl w:val="04FA3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C148A"/>
    <w:multiLevelType w:val="multilevel"/>
    <w:tmpl w:val="35A8D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EC01F3"/>
    <w:multiLevelType w:val="multilevel"/>
    <w:tmpl w:val="F53A47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56470A"/>
    <w:multiLevelType w:val="multilevel"/>
    <w:tmpl w:val="281AD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F18DB"/>
    <w:multiLevelType w:val="multilevel"/>
    <w:tmpl w:val="802A72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8712394">
    <w:abstractNumId w:val="6"/>
  </w:num>
  <w:num w:numId="2" w16cid:durableId="1265723600">
    <w:abstractNumId w:val="9"/>
  </w:num>
  <w:num w:numId="3" w16cid:durableId="1062681900">
    <w:abstractNumId w:val="2"/>
  </w:num>
  <w:num w:numId="4" w16cid:durableId="265187988">
    <w:abstractNumId w:val="8"/>
  </w:num>
  <w:num w:numId="5" w16cid:durableId="1177579038">
    <w:abstractNumId w:val="11"/>
  </w:num>
  <w:num w:numId="6" w16cid:durableId="89739396">
    <w:abstractNumId w:val="12"/>
  </w:num>
  <w:num w:numId="7" w16cid:durableId="856650541">
    <w:abstractNumId w:val="4"/>
  </w:num>
  <w:num w:numId="8" w16cid:durableId="1207445743">
    <w:abstractNumId w:val="10"/>
  </w:num>
  <w:num w:numId="9" w16cid:durableId="1259286573">
    <w:abstractNumId w:val="3"/>
  </w:num>
  <w:num w:numId="10" w16cid:durableId="518008930">
    <w:abstractNumId w:val="1"/>
  </w:num>
  <w:num w:numId="11" w16cid:durableId="502551802">
    <w:abstractNumId w:val="7"/>
  </w:num>
  <w:num w:numId="12" w16cid:durableId="2126801313">
    <w:abstractNumId w:val="5"/>
  </w:num>
  <w:num w:numId="13" w16cid:durableId="1478917551">
    <w:abstractNumId w:val="0"/>
  </w:num>
  <w:num w:numId="14" w16cid:durableId="3215460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1B"/>
    <w:rsid w:val="007D512D"/>
    <w:rsid w:val="00832640"/>
    <w:rsid w:val="00BF0A1B"/>
    <w:rsid w:val="00C66FE8"/>
    <w:rsid w:val="00F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C7F9"/>
  <w15:chartTrackingRefBased/>
  <w15:docId w15:val="{2C84EEB3-120F-4F95-808C-E656D4B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Zuyderland Medisch Centrum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Wich-van der Sterren, Saskia</dc:creator>
  <cp:keywords/>
  <dc:description/>
  <cp:lastModifiedBy>Yvo Heynen</cp:lastModifiedBy>
  <cp:revision>2</cp:revision>
  <dcterms:created xsi:type="dcterms:W3CDTF">2022-10-10T10:29:00Z</dcterms:created>
  <dcterms:modified xsi:type="dcterms:W3CDTF">2022-10-10T10:29:00Z</dcterms:modified>
</cp:coreProperties>
</file>